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37633" w14:textId="022E04C7" w:rsidR="00446EA7" w:rsidRPr="009F3E1F" w:rsidRDefault="00446EA7" w:rsidP="00446EA7">
      <w:pPr>
        <w:spacing w:line="313" w:lineRule="auto"/>
        <w:ind w:right="-1"/>
        <w:rPr>
          <w:rFonts w:ascii="Arial" w:hAnsi="Arial" w:cs="Arial"/>
          <w:bCs/>
          <w:color w:val="000000"/>
        </w:rPr>
      </w:pPr>
      <w:r w:rsidRPr="009F3E1F">
        <w:rPr>
          <w:rFonts w:ascii="Arial" w:hAnsi="Arial" w:cs="Arial"/>
          <w:bCs/>
          <w:color w:val="000000"/>
        </w:rPr>
        <w:t>Allegato n. 2</w:t>
      </w:r>
      <w:r w:rsidR="009F3E1F">
        <w:rPr>
          <w:rFonts w:ascii="Arial" w:hAnsi="Arial" w:cs="Arial"/>
          <w:bCs/>
          <w:color w:val="000000"/>
        </w:rPr>
        <w:t xml:space="preserve"> (insussistenza di incompatibilità)</w:t>
      </w:r>
    </w:p>
    <w:p w14:paraId="1874F0E0" w14:textId="540F5883" w:rsidR="00BC3CB7" w:rsidRDefault="00BC3CB7" w:rsidP="00BC3CB7">
      <w:pPr>
        <w:spacing w:line="313" w:lineRule="auto"/>
        <w:ind w:left="5245" w:right="-1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Al Dirigente Scolastico dell’Istituto Superiore “Silvio D’Arzo</w:t>
      </w:r>
    </w:p>
    <w:p w14:paraId="59498256" w14:textId="77777777" w:rsidR="00BC3CB7" w:rsidRDefault="00BC3CB7" w:rsidP="00BC3CB7">
      <w:pPr>
        <w:spacing w:line="313" w:lineRule="auto"/>
        <w:ind w:left="5245" w:right="-1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Montecchio Emilia</w:t>
      </w:r>
    </w:p>
    <w:p w14:paraId="741A0996" w14:textId="77777777" w:rsidR="00BC3CB7" w:rsidRDefault="00BC3CB7" w:rsidP="00DF34CD">
      <w:pPr>
        <w:spacing w:line="313" w:lineRule="auto"/>
        <w:ind w:right="-1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E8B3A87" w14:textId="236826E8" w:rsidR="00E45453" w:rsidRPr="0038735E" w:rsidRDefault="00DF34CD" w:rsidP="00E4545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C3CB7">
        <w:rPr>
          <w:rFonts w:ascii="Arial" w:hAnsi="Arial" w:cs="Arial"/>
          <w:b/>
          <w:bCs/>
          <w:color w:val="000000"/>
          <w:sz w:val="24"/>
          <w:szCs w:val="24"/>
        </w:rPr>
        <w:t xml:space="preserve">Dichiarazione di insussistenza di incompatibilità </w:t>
      </w:r>
      <w:r w:rsidR="0038735E">
        <w:rPr>
          <w:rFonts w:ascii="Arial" w:hAnsi="Arial" w:cs="Arial"/>
          <w:b/>
          <w:bCs/>
          <w:color w:val="000000"/>
          <w:sz w:val="24"/>
          <w:szCs w:val="24"/>
        </w:rPr>
        <w:t>avviso</w:t>
      </w:r>
      <w:r w:rsidR="005D641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38735E" w:rsidRPr="0038735E">
        <w:rPr>
          <w:rFonts w:ascii="Arial" w:hAnsi="Arial" w:cs="Arial"/>
          <w:b/>
          <w:bCs/>
          <w:color w:val="000000"/>
          <w:sz w:val="24"/>
          <w:szCs w:val="24"/>
        </w:rPr>
        <w:t xml:space="preserve">prot. n. </w:t>
      </w:r>
      <w:r w:rsidR="00705BB7">
        <w:rPr>
          <w:rFonts w:ascii="Arial" w:hAnsi="Arial" w:cs="Arial"/>
          <w:b/>
          <w:bCs/>
          <w:color w:val="000000"/>
          <w:sz w:val="24"/>
          <w:szCs w:val="24"/>
        </w:rPr>
        <w:t>11440</w:t>
      </w:r>
      <w:r w:rsidR="00E73FB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38735E" w:rsidRPr="0038735E">
        <w:rPr>
          <w:rFonts w:ascii="Arial" w:hAnsi="Arial" w:cs="Arial"/>
          <w:b/>
          <w:bCs/>
          <w:color w:val="000000"/>
          <w:sz w:val="24"/>
          <w:szCs w:val="24"/>
        </w:rPr>
        <w:t xml:space="preserve">del </w:t>
      </w:r>
      <w:r w:rsidR="00E73FB9">
        <w:rPr>
          <w:rFonts w:ascii="Arial" w:hAnsi="Arial" w:cs="Arial"/>
          <w:b/>
          <w:bCs/>
          <w:color w:val="000000"/>
          <w:sz w:val="24"/>
          <w:szCs w:val="24"/>
        </w:rPr>
        <w:t>05</w:t>
      </w:r>
      <w:r w:rsidR="0038735E" w:rsidRPr="0038735E">
        <w:rPr>
          <w:rFonts w:ascii="Arial" w:hAnsi="Arial" w:cs="Arial"/>
          <w:b/>
          <w:bCs/>
          <w:color w:val="000000"/>
          <w:sz w:val="24"/>
          <w:szCs w:val="24"/>
        </w:rPr>
        <w:t>/1</w:t>
      </w:r>
      <w:r w:rsidR="00E73FB9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38735E" w:rsidRPr="0038735E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E73FB9">
        <w:rPr>
          <w:rFonts w:ascii="Arial" w:hAnsi="Arial" w:cs="Arial"/>
          <w:b/>
          <w:bCs/>
          <w:color w:val="000000"/>
          <w:sz w:val="24"/>
          <w:szCs w:val="24"/>
        </w:rPr>
        <w:t>6</w:t>
      </w:r>
    </w:p>
    <w:p w14:paraId="513D386E" w14:textId="77777777" w:rsidR="00DF34CD" w:rsidRPr="00DF34CD" w:rsidRDefault="00DF34CD" w:rsidP="00DF34CD">
      <w:pPr>
        <w:pStyle w:val="Default1"/>
        <w:jc w:val="both"/>
        <w:rPr>
          <w:rFonts w:ascii="Arial" w:hAnsi="Arial" w:cs="Arial"/>
          <w:color w:val="000000"/>
        </w:rPr>
      </w:pPr>
    </w:p>
    <w:p w14:paraId="50CF4FCE" w14:textId="77777777" w:rsidR="005D6418" w:rsidRDefault="005D6418" w:rsidP="00BC3CB7">
      <w:pPr>
        <w:pStyle w:val="Default1"/>
        <w:spacing w:line="360" w:lineRule="auto"/>
        <w:jc w:val="both"/>
        <w:rPr>
          <w:rFonts w:ascii="Arial" w:hAnsi="Arial" w:cs="Arial"/>
          <w:color w:val="000000"/>
        </w:rPr>
      </w:pPr>
    </w:p>
    <w:p w14:paraId="34AAB8F7" w14:textId="55379801" w:rsidR="00DF34CD" w:rsidRPr="00DF34CD" w:rsidRDefault="00DF34CD" w:rsidP="00BC3CB7">
      <w:pPr>
        <w:pStyle w:val="Default1"/>
        <w:spacing w:line="360" w:lineRule="auto"/>
        <w:jc w:val="both"/>
        <w:rPr>
          <w:rFonts w:ascii="Arial" w:hAnsi="Arial" w:cs="Arial"/>
          <w:color w:val="000000"/>
        </w:rPr>
      </w:pPr>
      <w:r w:rsidRPr="00DF34CD">
        <w:rPr>
          <w:rFonts w:ascii="Arial" w:hAnsi="Arial" w:cs="Arial"/>
          <w:color w:val="000000"/>
        </w:rPr>
        <w:t>Il</w:t>
      </w:r>
      <w:r w:rsidR="00D16281">
        <w:rPr>
          <w:rFonts w:ascii="Arial" w:hAnsi="Arial" w:cs="Arial"/>
          <w:color w:val="000000"/>
        </w:rPr>
        <w:t>/La</w:t>
      </w:r>
      <w:r w:rsidRPr="00DF34CD">
        <w:rPr>
          <w:rFonts w:ascii="Arial" w:hAnsi="Arial" w:cs="Arial"/>
          <w:color w:val="000000"/>
        </w:rPr>
        <w:t xml:space="preserve"> sottoscritto</w:t>
      </w:r>
      <w:r w:rsidR="00D16281">
        <w:rPr>
          <w:rFonts w:ascii="Arial" w:hAnsi="Arial" w:cs="Arial"/>
          <w:color w:val="000000"/>
        </w:rPr>
        <w:t>/a</w:t>
      </w:r>
      <w:r w:rsidRPr="00DF34CD">
        <w:rPr>
          <w:rFonts w:ascii="Arial" w:hAnsi="Arial" w:cs="Arial"/>
          <w:color w:val="000000"/>
        </w:rPr>
        <w:t xml:space="preserve"> </w:t>
      </w:r>
      <w:r w:rsidR="00D16281">
        <w:rPr>
          <w:rFonts w:ascii="Arial" w:hAnsi="Arial" w:cs="Arial"/>
          <w:color w:val="000000"/>
        </w:rPr>
        <w:t>__________________</w:t>
      </w:r>
      <w:r w:rsidR="004E2536">
        <w:rPr>
          <w:rFonts w:ascii="Arial" w:hAnsi="Arial" w:cs="Arial"/>
          <w:color w:val="000000"/>
        </w:rPr>
        <w:t>, nato</w:t>
      </w:r>
      <w:r w:rsidR="00D16281">
        <w:rPr>
          <w:rFonts w:ascii="Arial" w:hAnsi="Arial" w:cs="Arial"/>
          <w:color w:val="000000"/>
        </w:rPr>
        <w:t>/a</w:t>
      </w:r>
      <w:r w:rsidR="004E2536">
        <w:rPr>
          <w:rFonts w:ascii="Arial" w:hAnsi="Arial" w:cs="Arial"/>
          <w:color w:val="000000"/>
        </w:rPr>
        <w:t xml:space="preserve"> a </w:t>
      </w:r>
      <w:r w:rsidR="00D16281">
        <w:rPr>
          <w:rFonts w:ascii="Arial" w:hAnsi="Arial" w:cs="Arial"/>
          <w:color w:val="000000"/>
        </w:rPr>
        <w:t>__________________</w:t>
      </w:r>
      <w:r w:rsidR="004E2536">
        <w:rPr>
          <w:rFonts w:ascii="Arial" w:hAnsi="Arial" w:cs="Arial"/>
          <w:color w:val="000000"/>
        </w:rPr>
        <w:t xml:space="preserve"> il </w:t>
      </w:r>
      <w:r w:rsidR="00D16281">
        <w:rPr>
          <w:rFonts w:ascii="Arial" w:hAnsi="Arial" w:cs="Arial"/>
          <w:color w:val="000000"/>
        </w:rPr>
        <w:t>________________</w:t>
      </w:r>
      <w:r w:rsidR="005B3D6A">
        <w:rPr>
          <w:rFonts w:ascii="Arial" w:hAnsi="Arial" w:cs="Arial"/>
          <w:color w:val="000000"/>
        </w:rPr>
        <w:t>,</w:t>
      </w:r>
      <w:r w:rsidRPr="00DF34CD">
        <w:rPr>
          <w:rFonts w:ascii="Arial" w:hAnsi="Arial" w:cs="Arial"/>
          <w:color w:val="000000"/>
        </w:rPr>
        <w:t xml:space="preserve"> </w:t>
      </w:r>
      <w:r w:rsidR="00F704CB">
        <w:rPr>
          <w:rFonts w:ascii="Arial" w:hAnsi="Arial" w:cs="Arial"/>
          <w:color w:val="000000"/>
        </w:rPr>
        <w:t>a corredo della candidatura in oggetto</w:t>
      </w:r>
      <w:r w:rsidR="003565BA">
        <w:rPr>
          <w:rFonts w:ascii="Arial" w:hAnsi="Arial" w:cs="Arial"/>
          <w:color w:val="000000"/>
        </w:rPr>
        <w:t xml:space="preserve">, </w:t>
      </w:r>
    </w:p>
    <w:p w14:paraId="0661AA73" w14:textId="77777777" w:rsidR="00A15A90" w:rsidRDefault="00A15A90" w:rsidP="00DF34C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486AFE1" w14:textId="676770DD" w:rsidR="00DF34CD" w:rsidRPr="00DF34CD" w:rsidRDefault="00DF34CD" w:rsidP="00DF34CD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F34CD">
        <w:rPr>
          <w:rFonts w:ascii="Arial" w:hAnsi="Arial" w:cs="Arial"/>
          <w:b/>
          <w:bCs/>
          <w:color w:val="000000"/>
          <w:sz w:val="24"/>
          <w:szCs w:val="24"/>
        </w:rPr>
        <w:t>CONSAPEVOLE</w:t>
      </w:r>
    </w:p>
    <w:p w14:paraId="5C08009C" w14:textId="77777777" w:rsidR="00A15A90" w:rsidRDefault="00A15A90" w:rsidP="00BC3CB7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E15FD8B" w14:textId="6BD4C149" w:rsidR="00BC3CB7" w:rsidRPr="00DF34CD" w:rsidRDefault="00DF34CD" w:rsidP="00BC3CB7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F34CD">
        <w:rPr>
          <w:rFonts w:ascii="Arial" w:hAnsi="Arial" w:cs="Arial"/>
          <w:color w:val="000000"/>
          <w:sz w:val="24"/>
          <w:szCs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</w:t>
      </w:r>
      <w:r w:rsidR="00BC3CB7">
        <w:rPr>
          <w:rFonts w:ascii="Arial" w:hAnsi="Arial" w:cs="Arial"/>
          <w:color w:val="000000"/>
          <w:sz w:val="24"/>
          <w:szCs w:val="24"/>
        </w:rPr>
        <w:t>sotto la propria responsabilità,</w:t>
      </w:r>
    </w:p>
    <w:p w14:paraId="7CAC76D0" w14:textId="77777777" w:rsidR="00DF34CD" w:rsidRPr="00DF34CD" w:rsidRDefault="00DF34CD" w:rsidP="00DF34CD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F34CD">
        <w:rPr>
          <w:rFonts w:ascii="Arial" w:hAnsi="Arial" w:cs="Arial"/>
          <w:b/>
          <w:bCs/>
          <w:color w:val="000000"/>
          <w:sz w:val="24"/>
          <w:szCs w:val="24"/>
        </w:rPr>
        <w:t>DICHIARA</w:t>
      </w:r>
    </w:p>
    <w:p w14:paraId="7F57080A" w14:textId="69BD7118" w:rsidR="00DF34CD" w:rsidRDefault="000E3F0F" w:rsidP="00BC3CB7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 non trovarsi in una delle</w:t>
      </w:r>
      <w:r w:rsidR="00DF34CD" w:rsidRPr="00DF34CD">
        <w:rPr>
          <w:rFonts w:ascii="Arial" w:hAnsi="Arial" w:cs="Arial"/>
          <w:color w:val="000000"/>
          <w:sz w:val="24"/>
          <w:szCs w:val="24"/>
        </w:rPr>
        <w:t xml:space="preserve"> condizioni di incompatibilità previste, </w:t>
      </w:r>
      <w:r w:rsidR="005B3D6A">
        <w:rPr>
          <w:rFonts w:ascii="Arial" w:hAnsi="Arial" w:cs="Arial"/>
          <w:color w:val="000000"/>
          <w:sz w:val="24"/>
          <w:szCs w:val="24"/>
        </w:rPr>
        <w:t>con particolare riferimento</w:t>
      </w:r>
      <w:r w:rsidR="00DF34CD" w:rsidRPr="00DF34CD">
        <w:rPr>
          <w:rFonts w:ascii="Arial" w:hAnsi="Arial" w:cs="Arial"/>
          <w:color w:val="000000"/>
          <w:sz w:val="24"/>
          <w:szCs w:val="24"/>
        </w:rPr>
        <w:t>:</w:t>
      </w:r>
    </w:p>
    <w:p w14:paraId="48DC58D9" w14:textId="77777777" w:rsidR="005B3D6A" w:rsidRPr="00DF34CD" w:rsidRDefault="005B3D6A" w:rsidP="00DF34CD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all’art. 7 del Codice di Comportamento dei dipendenti pubblici (d.P.R. 16 aprile 2013, n. 62);</w:t>
      </w:r>
    </w:p>
    <w:p w14:paraId="4849685B" w14:textId="264C983B" w:rsidR="005B3D6A" w:rsidRDefault="005B3D6A" w:rsidP="00DF34CD">
      <w:pPr>
        <w:pStyle w:val="Defaul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all’art. 6-bis della Legge sul procedimento amministrativo (Legge n. 241/90)</w:t>
      </w:r>
      <w:r w:rsidR="005801DA">
        <w:rPr>
          <w:rFonts w:ascii="Arial" w:hAnsi="Arial" w:cs="Arial"/>
        </w:rPr>
        <w:t>.</w:t>
      </w:r>
    </w:p>
    <w:p w14:paraId="433537A3" w14:textId="77777777" w:rsidR="005B3D6A" w:rsidRDefault="005B3D6A" w:rsidP="00DF34CD">
      <w:pPr>
        <w:pStyle w:val="Default"/>
        <w:numPr>
          <w:ilvl w:val="0"/>
          <w:numId w:val="1"/>
        </w:numPr>
        <w:jc w:val="both"/>
        <w:rPr>
          <w:rFonts w:ascii="Arial" w:hAnsi="Arial" w:cs="Arial"/>
        </w:rPr>
      </w:pPr>
    </w:p>
    <w:p w14:paraId="6BA4341D" w14:textId="77777777" w:rsidR="005B3D6A" w:rsidRDefault="005B3D6A" w:rsidP="00DF34C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15703CD1" w14:textId="5F9B57CF" w:rsidR="00DF34CD" w:rsidRPr="00DF34CD" w:rsidRDefault="00BC3CB7" w:rsidP="00DF34C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76FE9">
        <w:rPr>
          <w:rFonts w:ascii="Arial" w:hAnsi="Arial" w:cs="Arial"/>
          <w:color w:val="000000"/>
          <w:sz w:val="24"/>
          <w:szCs w:val="24"/>
        </w:rPr>
        <w:t xml:space="preserve">Montecchio Emilia, </w:t>
      </w:r>
    </w:p>
    <w:p w14:paraId="0DD9D035" w14:textId="77777777" w:rsidR="005B3D6A" w:rsidRDefault="005B3D6A" w:rsidP="00DF34CD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78153028" w14:textId="77777777" w:rsidR="00CD6B2C" w:rsidRPr="00DF34CD" w:rsidRDefault="00DF34CD" w:rsidP="00DF34CD">
      <w:pPr>
        <w:jc w:val="both"/>
        <w:rPr>
          <w:rFonts w:ascii="Arial" w:hAnsi="Arial" w:cs="Arial"/>
          <w:sz w:val="24"/>
          <w:szCs w:val="24"/>
        </w:rPr>
      </w:pPr>
      <w:r w:rsidRPr="00DF34CD">
        <w:rPr>
          <w:rFonts w:ascii="Arial" w:hAnsi="Arial" w:cs="Arial"/>
          <w:color w:val="000000"/>
          <w:sz w:val="24"/>
          <w:szCs w:val="24"/>
        </w:rPr>
        <w:t>FIRMA</w:t>
      </w:r>
      <w:r w:rsidR="00BC3CB7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</w:t>
      </w:r>
    </w:p>
    <w:sectPr w:rsidR="00CD6B2C" w:rsidRPr="00DF34CD" w:rsidSect="00446EA7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09B5F"/>
    <w:multiLevelType w:val="hybridMultilevel"/>
    <w:tmpl w:val="73F2389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CD"/>
    <w:rsid w:val="000E3F0F"/>
    <w:rsid w:val="00105FA5"/>
    <w:rsid w:val="003565BA"/>
    <w:rsid w:val="0038735E"/>
    <w:rsid w:val="003A5EC6"/>
    <w:rsid w:val="0043533B"/>
    <w:rsid w:val="00446EA7"/>
    <w:rsid w:val="004E2536"/>
    <w:rsid w:val="005801DA"/>
    <w:rsid w:val="005B3D6A"/>
    <w:rsid w:val="005C6035"/>
    <w:rsid w:val="005D6418"/>
    <w:rsid w:val="00676FE9"/>
    <w:rsid w:val="00705BB7"/>
    <w:rsid w:val="009F3E1F"/>
    <w:rsid w:val="00A15A90"/>
    <w:rsid w:val="00A23464"/>
    <w:rsid w:val="00A41337"/>
    <w:rsid w:val="00A85843"/>
    <w:rsid w:val="00B756F8"/>
    <w:rsid w:val="00BC3CB7"/>
    <w:rsid w:val="00C92FAF"/>
    <w:rsid w:val="00C92FD4"/>
    <w:rsid w:val="00CD6B2C"/>
    <w:rsid w:val="00D04EE1"/>
    <w:rsid w:val="00D16281"/>
    <w:rsid w:val="00DD5F3A"/>
    <w:rsid w:val="00DF34CD"/>
    <w:rsid w:val="00E45453"/>
    <w:rsid w:val="00E5187F"/>
    <w:rsid w:val="00E73FB9"/>
    <w:rsid w:val="00F22647"/>
    <w:rsid w:val="00F668EA"/>
    <w:rsid w:val="00F7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C770"/>
  <w15:chartTrackingRefBased/>
  <w15:docId w15:val="{42A9853F-AD12-4F23-8359-33A6FEDA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6B2C"/>
  </w:style>
  <w:style w:type="paragraph" w:styleId="Titolo1">
    <w:name w:val="heading 1"/>
    <w:basedOn w:val="Default"/>
    <w:next w:val="Default"/>
    <w:link w:val="Titolo1Carattere"/>
    <w:uiPriority w:val="99"/>
    <w:qFormat/>
    <w:rsid w:val="00DF34CD"/>
    <w:pPr>
      <w:outlineLvl w:val="0"/>
    </w:pPr>
    <w:rPr>
      <w:rFonts w:cstheme="minorBidi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F34CD"/>
    <w:rPr>
      <w:rFonts w:ascii="Cambria" w:hAnsi="Cambria"/>
      <w:sz w:val="24"/>
      <w:szCs w:val="24"/>
    </w:rPr>
  </w:style>
  <w:style w:type="paragraph" w:customStyle="1" w:styleId="Default">
    <w:name w:val="Default"/>
    <w:rsid w:val="00DF34C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Default1">
    <w:name w:val="Default1"/>
    <w:basedOn w:val="Default"/>
    <w:next w:val="Default"/>
    <w:uiPriority w:val="99"/>
    <w:rsid w:val="00DF34CD"/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Costi</dc:creator>
  <cp:keywords/>
  <dc:description/>
  <cp:lastModifiedBy>REIS00400D - SILVIO D'ARZO</cp:lastModifiedBy>
  <cp:revision>6</cp:revision>
  <dcterms:created xsi:type="dcterms:W3CDTF">2026-10-03T10:58:00Z</dcterms:created>
  <dcterms:modified xsi:type="dcterms:W3CDTF">2026-10-05T06:52:00Z</dcterms:modified>
</cp:coreProperties>
</file>